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Пожарно-спасательное подразделение привлекалось на ликвидацию последствий ДТП в Тавдинском городском округе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Пожарно-спасательное подразделение привлекалось на ликвидацию последствий ДТП в Тавдинском городском округе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19.08.18г. в 10:51 (мест) поступило сообщение о ДТП: Свердловская область, Тавдинский гродской округ, 248 км автодороги Камышлов-Ирбит-Туринск-Тавда с участием 3-х легковых автомобилей: "Hyundai Matrix", "Toyota Corollа", "Ваз-212140". Есть пострадавшие. К месту ДТП выезжало пожарно-спасательное подразделение (1 единица техники и 3 человека личного состава). Обстоятельства ДТП выясняет ГИБДД.</w:t>
            </w:r>
            <w:br/>
            <w:r>
              <w:rPr/>
              <w:t xml:space="preserve"> </w:t>
            </w:r>
            <w:br/>
            <w:r>
              <w:rPr/>
              <w:t xml:space="preserve"> Фото из архива.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Уважаемые участники дорожного движения!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Свердловской области напоминает о необходимости соблюдения правил дорожного движения. Помните, от Вашей дисциплины на дороге зависит не только Ваша безопасность, но и безопасность окружающих Вас людей!</w:t>
            </w:r>
            <w:br/>
            <w:r>
              <w:rPr/>
              <w:t xml:space="preserve"> </w:t>
            </w:r>
            <w:br/>
            <w:r>
              <w:rPr/>
              <w:t xml:space="preserve"> Если вы стали очевидцем или участником ДТП, требуется помощь на дороге необходимо незамедлительно звонить в пожарно-спасательную службу МЧС России по телефону "101" или на единый телефон вызова экстренных служб - "112"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2021-08-01T13:14:34+05:00</dcterms:created>
  <dcterms:modified xsi:type="dcterms:W3CDTF">2021-08-01T13:14:34+05:00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