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40"/>
        <w:bidi w:val="0"/>
        <w:jc w:val="right"/>
        <w:rPr/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Style w:val="Style31"/>
          <w:rFonts w:ascii="Times New Roman" w:hAnsi="Times New Roman"/>
          <w:sz w:val="28"/>
          <w:szCs w:val="28"/>
        </w:rPr>
        <w:t>1</w:t>
      </w:r>
    </w:p>
    <w:p>
      <w:pPr>
        <w:pStyle w:val="Style40"/>
        <w:bidi w:val="0"/>
        <w:ind w:left="0" w:right="0" w:hanging="0"/>
        <w:jc w:val="center"/>
        <w:rPr>
          <w:rStyle w:val="Style31"/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40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Style31"/>
          <w:rFonts w:ascii="Times New Roman" w:hAnsi="Times New Roman"/>
          <w:b/>
          <w:bCs/>
          <w:sz w:val="28"/>
          <w:szCs w:val="28"/>
        </w:rPr>
        <w:t xml:space="preserve">График проведения профилактических визитов </w:t>
      </w:r>
      <w:r>
        <w:rPr>
          <w:rStyle w:val="Style31"/>
          <w:rFonts w:ascii="Times New Roman" w:hAnsi="Times New Roman"/>
          <w:b/>
          <w:bCs/>
          <w:sz w:val="28"/>
          <w:szCs w:val="28"/>
        </w:rPr>
        <w:t>на октябрь 2024 года</w:t>
      </w:r>
    </w:p>
    <w:p>
      <w:pPr>
        <w:pStyle w:val="Style40"/>
        <w:bidi w:val="0"/>
        <w:ind w:left="0" w:right="0" w:hanging="0"/>
        <w:jc w:val="center"/>
        <w:rPr>
          <w:rStyle w:val="Style31"/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10541" w:type="dxa"/>
        <w:jc w:val="left"/>
        <w:tblInd w:w="6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5"/>
        <w:gridCol w:w="2781"/>
        <w:gridCol w:w="1991"/>
        <w:gridCol w:w="1528"/>
        <w:gridCol w:w="1704"/>
        <w:gridCol w:w="2032"/>
      </w:tblGrid>
      <w:tr>
        <w:trPr/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61"/>
              <w:bidi w:val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61"/>
              <w:bidi w:val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61"/>
              <w:bidi w:val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Адрес осуществления деятельности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61"/>
              <w:bidi w:val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61"/>
              <w:bidi w:val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61"/>
              <w:bidi w:val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Подразделение, проводящее мероприятие</w:t>
            </w:r>
          </w:p>
        </w:tc>
      </w:tr>
      <w:tr>
        <w:trPr/>
        <w:tc>
          <w:tcPr>
            <w:tcW w:w="1054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rPr/>
            </w:pPr>
            <w:r>
              <w:rPr>
                <w:rStyle w:val="Style31"/>
                <w:rFonts w:ascii="Times New Roman" w:hAnsi="Times New Roman"/>
                <w:b/>
                <w:color w:val="000000"/>
                <w:sz w:val="28"/>
                <w:szCs w:val="28"/>
              </w:rPr>
              <w:t>К пункту 4.1 «Обязательные профилактические визиты по месту осуществления деятельности контролируемого лица»</w:t>
            </w:r>
          </w:p>
        </w:tc>
      </w:tr>
      <w:tr>
        <w:trPr/>
        <w:tc>
          <w:tcPr>
            <w:tcW w:w="1054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rPr/>
            </w:pPr>
            <w:r>
              <w:rPr>
                <w:rStyle w:val="Style31"/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</w:rPr>
              <w:t>4.1.1 В</w:t>
            </w:r>
            <w:r>
              <w:rPr>
                <w:rStyle w:val="Style31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отношении объектов надзора, отнесенных к категориям чрезвычайно высокого и высокого риска</w:t>
            </w:r>
          </w:p>
        </w:tc>
      </w:tr>
      <w:tr>
        <w:trPr/>
        <w:tc>
          <w:tcPr>
            <w:tcW w:w="1054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rPr/>
            </w:pPr>
            <w:r>
              <w:rPr>
                <w:rStyle w:val="Style31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4.1.2 В отношении  </w:t>
            </w:r>
            <w:r>
              <w:rPr>
                <w:rStyle w:val="Style31"/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</w:rPr>
              <w:t>государственных и муниципальных учреждений дошкольного и начального общего образования, основного общего и среднего образования, объекты которых отнесены к категориям чрезвычайно высокого и высокого риска, не предусматривающих возможность отказа от его проведения</w:t>
            </w:r>
          </w:p>
        </w:tc>
      </w:tr>
      <w:tr>
        <w:trPr/>
        <w:tc>
          <w:tcPr>
            <w:tcW w:w="1054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</w:rPr>
              <w:t>4.1.3 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течении одного года с даты получения информации о начале осуществления их деятельности либо вводе объекта в эксплуатацию</w:t>
            </w:r>
          </w:p>
        </w:tc>
      </w:tr>
    </w:tbl>
    <w:tbl>
      <w:tblPr>
        <w:tblW w:w="10541" w:type="dxa"/>
        <w:jc w:val="left"/>
        <w:tblInd w:w="6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5"/>
        <w:gridCol w:w="2781"/>
        <w:gridCol w:w="1991"/>
        <w:gridCol w:w="1528"/>
        <w:gridCol w:w="1704"/>
        <w:gridCol w:w="2032"/>
      </w:tblGrid>
      <w:tr>
        <w:trPr/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61"/>
              <w:bidi w:val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61"/>
              <w:bidi w:val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Муниципальное автономное образовательное учреждение средняя общеобразовательная школа № 96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61"/>
              <w:bidi w:val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г. Екатеринбург, ул.</w:t>
            </w:r>
          </w:p>
          <w:p>
            <w:pPr>
              <w:pStyle w:val="Style61"/>
              <w:bidi w:val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Байкальская, 41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61"/>
              <w:bidi w:val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До 31.10.2024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61"/>
              <w:bidi w:val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61"/>
              <w:bidi w:val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ОНДиПР </w:t>
            </w:r>
          </w:p>
          <w:p>
            <w:pPr>
              <w:pStyle w:val="Style61"/>
              <w:bidi w:val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МО «город Екатеринбург»</w:t>
            </w:r>
          </w:p>
        </w:tc>
      </w:tr>
    </w:tbl>
    <w:p>
      <w:pPr>
        <w:pStyle w:val="Normal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8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5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2"/>
    <w:next w:val="Style40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2"/>
    <w:next w:val="Style33"/>
    <w:qFormat/>
    <w:pPr>
      <w:numPr>
        <w:ilvl w:val="0"/>
        <w:numId w:val="0"/>
      </w:numPr>
    </w:pPr>
    <w:rPr/>
  </w:style>
  <w:style w:type="paragraph" w:styleId="7">
    <w:name w:val="Heading 7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31">
    <w:name w:val="Основной шрифт абзаца"/>
    <w:qFormat/>
    <w:rPr/>
  </w:style>
  <w:style w:type="paragraph" w:styleId="Style32">
    <w:name w:val="Заголовок"/>
    <w:basedOn w:val="Normal"/>
    <w:next w:val="Style40"/>
    <w:qFormat/>
    <w:pPr>
      <w:keepNext w:val="false"/>
      <w:spacing w:before="0" w:after="0"/>
      <w:jc w:val="center"/>
    </w:pPr>
    <w:rPr>
      <w:b/>
    </w:rPr>
  </w:style>
  <w:style w:type="paragraph" w:styleId="Style33">
    <w:name w:val="Body Text"/>
    <w:basedOn w:val="Normal"/>
    <w:pPr>
      <w:jc w:val="both"/>
    </w:pPr>
    <w:rPr/>
  </w:style>
  <w:style w:type="paragraph" w:styleId="Style34">
    <w:name w:val="List"/>
    <w:basedOn w:val="Style33"/>
    <w:pPr/>
    <w:rPr>
      <w:rFonts w:cs="Lohit Devanagari"/>
    </w:rPr>
  </w:style>
  <w:style w:type="paragraph" w:styleId="Style35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6">
    <w:name w:val="Указатель"/>
    <w:basedOn w:val="Normal"/>
    <w:qFormat/>
    <w:pPr>
      <w:jc w:val="left"/>
    </w:pPr>
    <w:rPr>
      <w:rFonts w:cs="Lohit Devanagari"/>
    </w:rPr>
  </w:style>
  <w:style w:type="paragraph" w:styleId="Style37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8">
    <w:name w:val="Title"/>
    <w:basedOn w:val="Normal"/>
    <w:next w:val="Style40"/>
    <w:qFormat/>
    <w:pPr>
      <w:spacing w:before="0" w:after="170"/>
    </w:pPr>
    <w:rPr>
      <w:b/>
    </w:rPr>
  </w:style>
  <w:style w:type="paragraph" w:styleId="Style39">
    <w:name w:val="Subtitle"/>
    <w:basedOn w:val="Normal"/>
    <w:next w:val="Style40"/>
    <w:qFormat/>
    <w:pPr>
      <w:spacing w:before="0" w:after="0"/>
      <w:ind w:left="709" w:right="0" w:hanging="0"/>
      <w:jc w:val="both"/>
    </w:pPr>
    <w:rPr>
      <w:b/>
    </w:rPr>
  </w:style>
  <w:style w:type="paragraph" w:styleId="Style40">
    <w:name w:val="Body Text First Indent"/>
    <w:basedOn w:val="Normal"/>
    <w:pPr>
      <w:ind w:left="0" w:right="0" w:firstLine="709"/>
      <w:jc w:val="both"/>
    </w:pPr>
    <w:rPr/>
  </w:style>
  <w:style w:type="paragraph" w:styleId="Style41">
    <w:name w:val="Обратный отступ"/>
    <w:basedOn w:val="Style33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2">
    <w:name w:val="Body Text Indent"/>
    <w:basedOn w:val="Style33"/>
    <w:pPr>
      <w:ind w:left="0" w:right="0" w:hanging="0"/>
    </w:pPr>
    <w:rPr/>
  </w:style>
  <w:style w:type="paragraph" w:styleId="Style43">
    <w:name w:val="Salutation"/>
    <w:basedOn w:val="Normal"/>
    <w:pPr/>
    <w:rPr/>
  </w:style>
  <w:style w:type="paragraph" w:styleId="Style44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5">
    <w:name w:val="Отступы"/>
    <w:basedOn w:val="Style33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6">
    <w:name w:val="Annotation Text"/>
    <w:basedOn w:val="Style33"/>
    <w:pPr>
      <w:ind w:left="0" w:right="0" w:hanging="0"/>
    </w:pPr>
    <w:rPr/>
  </w:style>
  <w:style w:type="paragraph" w:styleId="10">
    <w:name w:val="Заголовок 10"/>
    <w:basedOn w:val="Style32"/>
    <w:next w:val="Style33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4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4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4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4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4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4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4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4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4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4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4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4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4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4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4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4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4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4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4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4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4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4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4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4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4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4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4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4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4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4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4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4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4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4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4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4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4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4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4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4"/>
    <w:pPr>
      <w:spacing w:before="0" w:after="0"/>
      <w:ind w:left="0" w:right="0" w:hanging="0"/>
    </w:pPr>
    <w:rPr/>
  </w:style>
  <w:style w:type="paragraph" w:styleId="Style47">
    <w:name w:val="Index Heading"/>
    <w:basedOn w:val="Style32"/>
    <w:pPr>
      <w:ind w:left="0" w:right="0" w:hanging="0"/>
    </w:pPr>
    <w:rPr/>
  </w:style>
  <w:style w:type="paragraph" w:styleId="19">
    <w:name w:val="Index 1"/>
    <w:basedOn w:val="Style36"/>
    <w:pPr>
      <w:ind w:left="0" w:right="0" w:hanging="0"/>
    </w:pPr>
    <w:rPr/>
  </w:style>
  <w:style w:type="paragraph" w:styleId="29">
    <w:name w:val="Index 2"/>
    <w:basedOn w:val="Style36"/>
    <w:pPr>
      <w:ind w:left="0" w:right="0" w:hanging="0"/>
    </w:pPr>
    <w:rPr/>
  </w:style>
  <w:style w:type="paragraph" w:styleId="39">
    <w:name w:val="Index 3"/>
    <w:basedOn w:val="Style36"/>
    <w:pPr>
      <w:ind w:left="0" w:right="0" w:hanging="0"/>
    </w:pPr>
    <w:rPr/>
  </w:style>
  <w:style w:type="paragraph" w:styleId="Style48">
    <w:name w:val="Разделитель предметного указателя"/>
    <w:basedOn w:val="Style36"/>
    <w:qFormat/>
    <w:pPr>
      <w:ind w:left="0" w:right="0" w:hanging="0"/>
    </w:pPr>
    <w:rPr/>
  </w:style>
  <w:style w:type="paragraph" w:styleId="Style49">
    <w:name w:val="TOA Heading"/>
    <w:basedOn w:val="Style32"/>
    <w:next w:val="110"/>
    <w:pPr>
      <w:ind w:left="0" w:right="0" w:hanging="0"/>
    </w:pPr>
    <w:rPr/>
  </w:style>
  <w:style w:type="paragraph" w:styleId="110">
    <w:name w:val="TOC 1"/>
    <w:basedOn w:val="Style36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6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6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6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6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50">
    <w:name w:val="Заголовок указателей пользователя"/>
    <w:basedOn w:val="Style32"/>
    <w:qFormat/>
    <w:pPr/>
    <w:rPr/>
  </w:style>
  <w:style w:type="paragraph" w:styleId="111">
    <w:name w:val="Указатель пользователя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6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6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6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6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6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6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6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6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6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объектов"/>
    <w:basedOn w:val="Style32"/>
    <w:qFormat/>
    <w:pPr>
      <w:ind w:left="0" w:right="0" w:hanging="0"/>
    </w:pPr>
    <w:rPr/>
  </w:style>
  <w:style w:type="paragraph" w:styleId="112">
    <w:name w:val="Список объектов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Заголовок списка таблиц"/>
    <w:basedOn w:val="Style32"/>
    <w:qFormat/>
    <w:pPr>
      <w:ind w:left="0" w:right="0" w:hanging="0"/>
    </w:pPr>
    <w:rPr/>
  </w:style>
  <w:style w:type="paragraph" w:styleId="113">
    <w:name w:val="Список таблиц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3">
    <w:name w:val="Table of Authorities"/>
    <w:basedOn w:val="Style32"/>
    <w:pPr>
      <w:ind w:left="0" w:right="0" w:hanging="0"/>
    </w:pPr>
    <w:rPr/>
  </w:style>
  <w:style w:type="paragraph" w:styleId="114">
    <w:name w:val="Библиография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6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6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6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6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6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4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5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6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7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8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9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60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1">
    <w:name w:val="Содержимое таблицы"/>
    <w:basedOn w:val="Normal"/>
    <w:qFormat/>
    <w:pPr/>
    <w:rPr/>
  </w:style>
  <w:style w:type="paragraph" w:styleId="Style62">
    <w:name w:val="Заголовок таблицы"/>
    <w:basedOn w:val="Style61"/>
    <w:qFormat/>
    <w:pPr>
      <w:jc w:val="center"/>
    </w:pPr>
    <w:rPr>
      <w:b/>
    </w:rPr>
  </w:style>
  <w:style w:type="paragraph" w:styleId="Style63">
    <w:name w:val="Иллюстрация"/>
    <w:basedOn w:val="Style35"/>
    <w:qFormat/>
    <w:pPr/>
    <w:rPr/>
  </w:style>
  <w:style w:type="paragraph" w:styleId="Style64">
    <w:name w:val="Таблица"/>
    <w:basedOn w:val="Style35"/>
    <w:qFormat/>
    <w:pPr/>
    <w:rPr/>
  </w:style>
  <w:style w:type="paragraph" w:styleId="Style65">
    <w:name w:val="Текст"/>
    <w:basedOn w:val="Style35"/>
    <w:qFormat/>
    <w:pPr/>
    <w:rPr/>
  </w:style>
  <w:style w:type="paragraph" w:styleId="Style66">
    <w:name w:val="Содержимое врезки"/>
    <w:basedOn w:val="Normal"/>
    <w:qFormat/>
    <w:pPr/>
    <w:rPr/>
  </w:style>
  <w:style w:type="paragraph" w:styleId="Style67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8">
    <w:name w:val="Envelope Address"/>
    <w:basedOn w:val="Normal"/>
    <w:pPr>
      <w:spacing w:before="0" w:after="0"/>
    </w:pPr>
    <w:rPr/>
  </w:style>
  <w:style w:type="paragraph" w:styleId="Style69">
    <w:name w:val="Envelope Return"/>
    <w:basedOn w:val="Normal"/>
    <w:pPr>
      <w:spacing w:before="0" w:after="0"/>
    </w:pPr>
    <w:rPr/>
  </w:style>
  <w:style w:type="paragraph" w:styleId="Style70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1">
    <w:name w:val="Table of Figures"/>
    <w:basedOn w:val="Style35"/>
    <w:pPr/>
    <w:rPr/>
  </w:style>
  <w:style w:type="paragraph" w:styleId="Style72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3">
    <w:name w:val="Горизонтальная линия"/>
    <w:basedOn w:val="Normal"/>
    <w:next w:val="Style33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4">
    <w:name w:val="Содержимое списка"/>
    <w:basedOn w:val="Normal"/>
    <w:qFormat/>
    <w:pPr>
      <w:ind w:left="0" w:right="0" w:hanging="0"/>
    </w:pPr>
    <w:rPr/>
  </w:style>
  <w:style w:type="paragraph" w:styleId="Style75">
    <w:name w:val="Заголовок списка"/>
    <w:basedOn w:val="Normal"/>
    <w:next w:val="Style74"/>
    <w:qFormat/>
    <w:pPr>
      <w:ind w:left="0" w:right="0" w:hanging="0"/>
    </w:pPr>
    <w:rPr/>
  </w:style>
  <w:style w:type="paragraph" w:styleId="Style76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7">
    <w:name w:val="Исполнитель документа"/>
    <w:basedOn w:val="Normal"/>
    <w:qFormat/>
    <w:pPr>
      <w:jc w:val="left"/>
    </w:pPr>
    <w:rPr>
      <w:sz w:val="24"/>
    </w:rPr>
  </w:style>
  <w:style w:type="paragraph" w:styleId="Style78">
    <w:name w:val="Заголовок списка иллюстраций"/>
    <w:basedOn w:val="Style32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9">
    <w:name w:val="Маркер •"/>
    <w:qFormat/>
  </w:style>
  <w:style w:type="numbering" w:styleId="Style80">
    <w:name w:val="Маркер –"/>
    <w:qFormat/>
  </w:style>
  <w:style w:type="numbering" w:styleId="Style81">
    <w:name w:val="Маркер "/>
    <w:qFormat/>
  </w:style>
  <w:style w:type="numbering" w:styleId="Style82">
    <w:name w:val="Маркер "/>
    <w:qFormat/>
  </w:style>
  <w:style w:type="numbering" w:styleId="Style83">
    <w:name w:val="Маркер "/>
    <w:qFormat/>
  </w:style>
  <w:style w:type="numbering" w:styleId="115">
    <w:name w:val="Нумерованный 1)"/>
    <w:qFormat/>
  </w:style>
  <w:style w:type="numbering" w:styleId="Style84">
    <w:name w:val="Нумерованный а)"/>
    <w:qFormat/>
  </w:style>
  <w:style w:type="numbering" w:styleId="Style85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LibreOffice/6.4.4.2$Linux_X86_64 LibreOffice_project/40$Build-2</Application>
  <Pages>1</Pages>
  <Words>199</Words>
  <CharactersWithSpaces>1504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2024-10-28T09:43:29Z</dcterms:created>
  <dc:creator/>
  <dc:description/>
  <dc:language>ru-RU</dc:language>
  <cp:lastModifiedBy/>
  <cp:lastPrinted>2024-10-28T09:51:24Z</cp:lastPrinted>
  <dcterms:modified xsi:type="dcterms:W3CDTF">2024-10-28T10:25:52Z</dcterms:modified>
  <cp:revision>3</cp:revision>
  <dc:subject/>
  <dc:title>Default</dc:title>
</cp:coreProperties>
</file>